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2e4d15fd304e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COVENTURE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COVENTURE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7b330b42234494"/>
      <w:footerReference xmlns:r="http://schemas.openxmlformats.org/officeDocument/2006/relationships" w:type="default" r:id="Ra6ad8491fadb45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COVENTURE AS   ·   Org.nr 994 780 972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COVENTURE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7b330b42234494" /><Relationship Type="http://schemas.openxmlformats.org/officeDocument/2006/relationships/footer" Target="/word/footer1.xml" Id="Ra6ad8491fadb454c" /></Relationships>
</file>