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d1e8277544f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 FORVALTNING AS</w:t>
      </w:r>
    </w:p>
    <w:sectPr>
      <w:headerReference xmlns:r="http://schemas.openxmlformats.org/officeDocument/2006/relationships" w:type="default" r:id="Rc72ac730301948cf"/>
      <w:footerReference xmlns:r="http://schemas.openxmlformats.org/officeDocument/2006/relationships" w:type="default" r:id="Rcc3009501410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ac730301948cf" /><Relationship Type="http://schemas.openxmlformats.org/officeDocument/2006/relationships/footer" Target="/word/footer1.xml" Id="Rcc30095014104367" /></Relationships>
</file>