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66efa6d6944f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SNØTINDENE AS</w:t>
      </w:r>
    </w:p>
    <w:sectPr>
      <w:headerReference xmlns:r="http://schemas.openxmlformats.org/officeDocument/2006/relationships" w:type="default" r:id="Ra83ecc3126ab4dee"/>
      <w:footerReference xmlns:r="http://schemas.openxmlformats.org/officeDocument/2006/relationships" w:type="default" r:id="Ra9240c5f6fd4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SNØTINDENE AS   ·   Org.nr 994 769 596   ·   Ekraveien 5C   ·   0756 OSLO   ·   Tlf. 22 00 79 50   ·   er@forsberglaw.no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SNØTINDENE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3ecc3126ab4dee" /><Relationship Type="http://schemas.openxmlformats.org/officeDocument/2006/relationships/footer" Target="/word/footer1.xml" Id="Ra9240c5f6fd44a27" /></Relationships>
</file>