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58913af50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VESTLIVEIEN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VESTLIVEIEN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a5d87a0b54bcd"/>
      <w:footerReference xmlns:r="http://schemas.openxmlformats.org/officeDocument/2006/relationships" w:type="default" r:id="R58c397cd0dcd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VESTLIVEIEN 1 AS   ·   Org.nr 994 642 952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VESTLIVEIEN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a5d87a0b54bcd" /><Relationship Type="http://schemas.openxmlformats.org/officeDocument/2006/relationships/footer" Target="/word/footer1.xml" Id="R58c397cd0dcd48c5" /></Relationships>
</file>