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201ab6b07943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BBMG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BBMG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ad5a539db04870"/>
      <w:footerReference xmlns:r="http://schemas.openxmlformats.org/officeDocument/2006/relationships" w:type="default" r:id="Rf3151f0456f34f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BBMG AS   ·   Org.nr 994 468 960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BBMG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ad5a539db04870" /><Relationship Type="http://schemas.openxmlformats.org/officeDocument/2006/relationships/footer" Target="/word/footer1.xml" Id="Rf3151f0456f34f36" /></Relationships>
</file>