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b2d8c53c4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3846e5e1d436d"/>
      <w:footerReference xmlns:r="http://schemas.openxmlformats.org/officeDocument/2006/relationships" w:type="default" r:id="Rb71387ee0698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EIENDOM AS   ·   Org.nr 994 277 200   ·   Åkerloveien 2   ·   8613 MO I RANA   ·   Tlf. 75 13 26 43   ·   orjan.63@online.no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3846e5e1d436d" /><Relationship Type="http://schemas.openxmlformats.org/officeDocument/2006/relationships/footer" Target="/word/footer1.xml" Id="Rb71387ee0698490a" /></Relationships>
</file>