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b2f497de8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3b708847d4e97"/>
      <w:footerReference xmlns:r="http://schemas.openxmlformats.org/officeDocument/2006/relationships" w:type="default" r:id="R0eb5aa14c0dd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RAKA HOLDING AS   ·   Org.nr 994 236 784   ·   Veståsveien 29A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3b708847d4e97" /><Relationship Type="http://schemas.openxmlformats.org/officeDocument/2006/relationships/footer" Target="/word/footer1.xml" Id="R0eb5aa14c0dd4678" /></Relationships>
</file>