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db155b74c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ead0878dd3e54d2e"/>
      <w:footerReference xmlns:r="http://schemas.openxmlformats.org/officeDocument/2006/relationships" w:type="default" r:id="R20724a6bdce5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0878dd3e54d2e" /><Relationship Type="http://schemas.openxmlformats.org/officeDocument/2006/relationships/footer" Target="/word/footer1.xml" Id="R20724a6bdce54357" /></Relationships>
</file>