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23038a0a9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LAFT &amp;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Kjerrgarden,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LAFT &amp; BYGG AS</w:t>
      </w:r>
    </w:p>
    <w:sectPr>
      <w:headerReference xmlns:r="http://schemas.openxmlformats.org/officeDocument/2006/relationships" w:type="default" r:id="Rdf58bce971754857"/>
      <w:footerReference xmlns:r="http://schemas.openxmlformats.org/officeDocument/2006/relationships" w:type="default" r:id="Rf1a08303241d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8bce971754857" /><Relationship Type="http://schemas.openxmlformats.org/officeDocument/2006/relationships/footer" Target="/word/footer1.xml" Id="Rf1a08303241d4733" /></Relationships>
</file>