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fdcb3bc0844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f0cfaca234767"/>
      <w:footerReference xmlns:r="http://schemas.openxmlformats.org/officeDocument/2006/relationships" w:type="default" r:id="R1a6b6253c2ea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KKN INVEST AS   ·   Org.nr 993 765 236   ·   Harbitzalléen 2A   ·   0275 OSLO   ·   Tlf. 22 39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f0cfaca234767" /><Relationship Type="http://schemas.openxmlformats.org/officeDocument/2006/relationships/footer" Target="/word/footer1.xml" Id="R1a6b6253c2ea42e9" /></Relationships>
</file>