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f0f2e0138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TESALONGEN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TESALONGEN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4cd8604f04a9b"/>
      <w:footerReference xmlns:r="http://schemas.openxmlformats.org/officeDocument/2006/relationships" w:type="default" r:id="Rcac698e62edb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TESALONGEN MOLDE AS   ·   Org.nr 993 512 656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TESALONGEN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4cd8604f04a9b" /><Relationship Type="http://schemas.openxmlformats.org/officeDocument/2006/relationships/footer" Target="/word/footer1.xml" Id="Rcac698e62edb4ee2" /></Relationships>
</file>