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9916bef5f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OLAV GRAVBRØT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OLAV GRAVBRØT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52d47be244e47"/>
      <w:footerReference xmlns:r="http://schemas.openxmlformats.org/officeDocument/2006/relationships" w:type="default" r:id="Rc259b4ca482b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OLAV GRAVBRØT AS   ·   Org.nr 993 485 489   ·   Hauganvegen 221   ·   7760 SNÅSA   ·   log@norsknavigasjon.no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OLAV GRAVBRØT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52d47be244e47" /><Relationship Type="http://schemas.openxmlformats.org/officeDocument/2006/relationships/footer" Target="/word/footer1.xml" Id="Rc259b4ca482b462a" /></Relationships>
</file>