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bf7e4a55e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c5a05ef114abf"/>
      <w:footerReference xmlns:r="http://schemas.openxmlformats.org/officeDocument/2006/relationships" w:type="default" r:id="R1f7b0856c541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OLDERØY AS   ·   Org.nr 993 480 304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c5a05ef114abf" /><Relationship Type="http://schemas.openxmlformats.org/officeDocument/2006/relationships/footer" Target="/word/footer1.xml" Id="R1f7b0856c5414ebf" /></Relationships>
</file>