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5214a278a4e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7b5fd7d075614aec"/>
      <w:footerReference xmlns:r="http://schemas.openxmlformats.org/officeDocument/2006/relationships" w:type="default" r:id="Rd557f276d5dc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fd7d075614aec" /><Relationship Type="http://schemas.openxmlformats.org/officeDocument/2006/relationships/footer" Target="/word/footer1.xml" Id="Rd557f276d5dc485f" /></Relationships>
</file>