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99b64d481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5c0b4bf46422e"/>
      <w:footerReference xmlns:r="http://schemas.openxmlformats.org/officeDocument/2006/relationships" w:type="default" r:id="Ra8d3f75528a5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5c0b4bf46422e" /><Relationship Type="http://schemas.openxmlformats.org/officeDocument/2006/relationships/footer" Target="/word/footer1.xml" Id="Ra8d3f75528a54671" /></Relationships>
</file>