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3c1929fd9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95917ea914957"/>
      <w:footerReference xmlns:r="http://schemas.openxmlformats.org/officeDocument/2006/relationships" w:type="default" r:id="R84baba2014e2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KINN AS   ·   Org.nr 993 426 741   ·   Fruens alle 20A   ·   4623 KRISTIANSAND S   ·   arne.gunnar.holvik@gablerwassum.no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95917ea914957" /><Relationship Type="http://schemas.openxmlformats.org/officeDocument/2006/relationships/footer" Target="/word/footer1.xml" Id="R84baba2014e2401e" /></Relationships>
</file>