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4690b70dc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FRITIDSTJENESTER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FRITIDSTJENESTER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b6d84607d41ac"/>
      <w:footerReference xmlns:r="http://schemas.openxmlformats.org/officeDocument/2006/relationships" w:type="default" r:id="R349ae3fffc3a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FRITIDSTJENESTER AS   ·   Org.nr 993 417 866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FRITIDSTJENESTER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b6d84607d41ac" /><Relationship Type="http://schemas.openxmlformats.org/officeDocument/2006/relationships/footer" Target="/word/footer1.xml" Id="R349ae3fffc3a4620" /></Relationships>
</file>