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3767a9cbc42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Akland,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NODLAND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NODLAND AS</w:t>
      </w:r>
    </w:p>
    <w:sectPr>
      <w:headerReference xmlns:r="http://schemas.openxmlformats.org/officeDocument/2006/relationships" w:type="default" r:id="R6fe6243383b945ce"/>
      <w:footerReference xmlns:r="http://schemas.openxmlformats.org/officeDocument/2006/relationships" w:type="default" r:id="R1b31af93e8dc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6243383b945ce" /><Relationship Type="http://schemas.openxmlformats.org/officeDocument/2006/relationships/footer" Target="/word/footer1.xml" Id="R1b31af93e8dc4d04" /></Relationships>
</file>