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4885d758a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GJEKSTADVEIEN 1-3 NR.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GJEKSTADVEIEN 1-3 NR.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804c619e64d55"/>
      <w:footerReference xmlns:r="http://schemas.openxmlformats.org/officeDocument/2006/relationships" w:type="default" r:id="R31e867154480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GJEKSTADVEIEN 1-3 NR. 4 AS   ·   Org.nr 993 370 266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GJEKSTADVEIEN 1-3 NR.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804c619e64d55" /><Relationship Type="http://schemas.openxmlformats.org/officeDocument/2006/relationships/footer" Target="/word/footer1.xml" Id="R31e86715448049aa" /></Relationships>
</file>