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f58a2bac345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1035406218214022"/>
      <w:footerReference xmlns:r="http://schemas.openxmlformats.org/officeDocument/2006/relationships" w:type="default" r:id="R6a6933b01efb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5406218214022" /><Relationship Type="http://schemas.openxmlformats.org/officeDocument/2006/relationships/footer" Target="/word/footer1.xml" Id="R6a6933b01efb46c1" /></Relationships>
</file>