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af21347d448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fec6f29e6cd849a8"/>
      <w:footerReference xmlns:r="http://schemas.openxmlformats.org/officeDocument/2006/relationships" w:type="default" r:id="Rbc06c3fafb17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6f29e6cd849a8" /><Relationship Type="http://schemas.openxmlformats.org/officeDocument/2006/relationships/footer" Target="/word/footer1.xml" Id="Rbc06c3fafb174de2" /></Relationships>
</file>