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6ee6fa303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STIAN 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L INVEST AS</w:t>
      </w:r>
    </w:p>
    <w:sectPr>
      <w:headerReference xmlns:r="http://schemas.openxmlformats.org/officeDocument/2006/relationships" w:type="default" r:id="R13959cb9b21d4edc"/>
      <w:footerReference xmlns:r="http://schemas.openxmlformats.org/officeDocument/2006/relationships" w:type="default" r:id="R878440569f20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L INVEST AS   ·   Org.nr 993 346 721   ·   C. Sundts gate 51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59cb9b21d4edc" /><Relationship Type="http://schemas.openxmlformats.org/officeDocument/2006/relationships/footer" Target="/word/footer1.xml" Id="R878440569f20446f" /></Relationships>
</file>