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0f3e0a2804b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HASVOLD AS</w:t>
      </w:r>
    </w:p>
    <w:sectPr>
      <w:headerReference xmlns:r="http://schemas.openxmlformats.org/officeDocument/2006/relationships" w:type="default" r:id="Ra4325fd8875e4a50"/>
      <w:footerReference xmlns:r="http://schemas.openxmlformats.org/officeDocument/2006/relationships" w:type="default" r:id="Rfa40fa7336f4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HASVOLD AS   ·   Org.nr 993 308 552   ·   Nordsinni 648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HASVOLD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25fd8875e4a50" /><Relationship Type="http://schemas.openxmlformats.org/officeDocument/2006/relationships/footer" Target="/word/footer1.xml" Id="Rfa40fa7336f44176" /></Relationships>
</file>