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d2a21b477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HASVOLD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HASVOLD AS</w:t>
      </w:r>
    </w:p>
    <w:sectPr>
      <w:headerReference xmlns:r="http://schemas.openxmlformats.org/officeDocument/2006/relationships" w:type="default" r:id="R55dcea5db1f1418d"/>
      <w:footerReference xmlns:r="http://schemas.openxmlformats.org/officeDocument/2006/relationships" w:type="default" r:id="Ra2e3c9b6d4b5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HASVOLD AS   ·   Org.nr 993 308 552   ·   Nordsinni 648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HASVOLD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cea5db1f1418d" /><Relationship Type="http://schemas.openxmlformats.org/officeDocument/2006/relationships/footer" Target="/word/footer1.xml" Id="Ra2e3c9b6d4b5433f" /></Relationships>
</file>