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bb097eea9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IQ TECH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IQ TECH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cd3de86bb4086"/>
      <w:footerReference xmlns:r="http://schemas.openxmlformats.org/officeDocument/2006/relationships" w:type="default" r:id="R9d16fba9c0f3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IQ TECH TRONDHEIM AS   ·   Org.nr 993 301 663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IQ TECH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cd3de86bb4086" /><Relationship Type="http://schemas.openxmlformats.org/officeDocument/2006/relationships/footer" Target="/word/footer1.xml" Id="R9d16fba9c0f3420a" /></Relationships>
</file>