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6dbb331204f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HARALDSEN VVS OG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HARALDSEN VVS OG EIENDOM AS</w:t>
      </w:r>
    </w:p>
    <w:sectPr>
      <w:headerReference xmlns:r="http://schemas.openxmlformats.org/officeDocument/2006/relationships" w:type="default" r:id="R965429a357f8419d"/>
      <w:footerReference xmlns:r="http://schemas.openxmlformats.org/officeDocument/2006/relationships" w:type="default" r:id="R85025f9c702848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5429a357f8419d" /><Relationship Type="http://schemas.openxmlformats.org/officeDocument/2006/relationships/footer" Target="/word/footer1.xml" Id="R85025f9c702848cf" /></Relationships>
</file>