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de206f57c64d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HAGBARTH SCHJØTT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HAGBARTH SCHJØTT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9797fca0224364"/>
      <w:footerReference xmlns:r="http://schemas.openxmlformats.org/officeDocument/2006/relationships" w:type="default" r:id="Rfb4fac3b8e7341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HAGBARTH SCHJØTT AS   ·   Org.nr 993 235 113   ·   Stålfjæra 9   ·   0975 OSLO   ·   trestandard@trestandard.no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HAGBARTH SCHJØTT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9797fca0224364" /><Relationship Type="http://schemas.openxmlformats.org/officeDocument/2006/relationships/footer" Target="/word/footer1.xml" Id="Rfb4fac3b8e7341e2" /></Relationships>
</file>