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b9f93b53e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ARNE RIISES FOTBALLSKOLE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ARNE RIISES FOTBALLSKOLE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8db4511b445a0"/>
      <w:footerReference xmlns:r="http://schemas.openxmlformats.org/officeDocument/2006/relationships" w:type="default" r:id="Rf9ff849ab6f7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ARNE RIISES FOTBALLSKOLE AS   ·   Org.nr 993 210 013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ARNE RIISES FOTBALLSKOLE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8db4511b445a0" /><Relationship Type="http://schemas.openxmlformats.org/officeDocument/2006/relationships/footer" Target="/word/footer1.xml" Id="Rf9ff849ab6f743eb" /></Relationships>
</file>