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0290b119c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e5030b24541cf"/>
      <w:footerReference xmlns:r="http://schemas.openxmlformats.org/officeDocument/2006/relationships" w:type="default" r:id="R4a60e92d2707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e5030b24541cf" /><Relationship Type="http://schemas.openxmlformats.org/officeDocument/2006/relationships/footer" Target="/word/footer1.xml" Id="R4a60e92d270742c9" /></Relationships>
</file>