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73aa78388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GEOGROUP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GEOGROUP AS</w:t>
      </w:r>
    </w:p>
    <w:sectPr>
      <w:headerReference xmlns:r="http://schemas.openxmlformats.org/officeDocument/2006/relationships" w:type="default" r:id="Ra37df064592241dc"/>
      <w:footerReference xmlns:r="http://schemas.openxmlformats.org/officeDocument/2006/relationships" w:type="default" r:id="R5e3711bdb4e04d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GEOGROUP AS   ·   Org.nr 993 136 913   ·   Grev Wedels plass 9   ·   0151 OSLO   ·   Tlf. 23 24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df064592241dc" /><Relationship Type="http://schemas.openxmlformats.org/officeDocument/2006/relationships/footer" Target="/word/footer1.xml" Id="R5e3711bdb4e04d96" /></Relationships>
</file>