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2979acea4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 ULSTEIN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 ULSTEIN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6cbfc148f4f88"/>
      <w:footerReference xmlns:r="http://schemas.openxmlformats.org/officeDocument/2006/relationships" w:type="default" r:id="R053244169ec0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ULSTEIN AS   ·   Org.nr 993 135 178   ·   Ramsvikvegen 61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ULSTEIN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6cbfc148f4f88" /><Relationship Type="http://schemas.openxmlformats.org/officeDocument/2006/relationships/footer" Target="/word/footer1.xml" Id="R053244169ec04f0c" /></Relationships>
</file>