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e8e7ab902348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HOBAS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HOBAS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852a30d9274ef6"/>
      <w:footerReference xmlns:r="http://schemas.openxmlformats.org/officeDocument/2006/relationships" w:type="default" r:id="R9d0fc42a07c143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HOBAS AS   ·   Org.nr 993 013 757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HOBAS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852a30d9274ef6" /><Relationship Type="http://schemas.openxmlformats.org/officeDocument/2006/relationships/footer" Target="/word/footer1.xml" Id="R9d0fc42a07c143b7" /></Relationships>
</file>