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4f52509fc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H-H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4bfb511047d643f1"/>
      <w:footerReference xmlns:r="http://schemas.openxmlformats.org/officeDocument/2006/relationships" w:type="default" r:id="R077676267bd2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b511047d643f1" /><Relationship Type="http://schemas.openxmlformats.org/officeDocument/2006/relationships/footer" Target="/word/footer1.xml" Id="R077676267bd24ae0" /></Relationships>
</file>