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e9e6d91a1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VISTABYGG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VISTABYGG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322e116b54d34"/>
      <w:footerReference xmlns:r="http://schemas.openxmlformats.org/officeDocument/2006/relationships" w:type="default" r:id="Re9a6e8391261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VISTABYGG LTD   ·   Org.nr 992 865 865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VISTABYGG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322e116b54d34" /><Relationship Type="http://schemas.openxmlformats.org/officeDocument/2006/relationships/footer" Target="/word/footer1.xml" Id="Re9a6e8391261466e" /></Relationships>
</file>