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603e6c760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KARLSRUD MAT OG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KARLSRUD MAT OG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0a81179e54824"/>
      <w:footerReference xmlns:r="http://schemas.openxmlformats.org/officeDocument/2006/relationships" w:type="default" r:id="Rc5f9a0fedaad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KARLSRUD MAT OG VINHUS AS   ·   Org.nr 992 859 636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KARLSRUD MAT OG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0a81179e54824" /><Relationship Type="http://schemas.openxmlformats.org/officeDocument/2006/relationships/footer" Target="/word/footer1.xml" Id="Rc5f9a0fedaad4ea8" /></Relationships>
</file>