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e103e6646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CENTER TO IMPROVE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CENTER TO IMPROVE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69959b3d04b8b"/>
      <w:footerReference xmlns:r="http://schemas.openxmlformats.org/officeDocument/2006/relationships" w:type="default" r:id="Rc4518fbbff99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CENTER TO IMPROVE AS   ·   Org.nr 992 850 477   ·   c/o Deinoff, Kjelsåsveien 49L   ·   0488 OSLO   ·   Tlf. 22 22 23 55   ·   info@centertoimprove.no   ·   www.centertoimprove.no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CENTER TO IMPROVE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69959b3d04b8b" /><Relationship Type="http://schemas.openxmlformats.org/officeDocument/2006/relationships/footer" Target="/word/footer1.xml" Id="Rc4518fbbff9949e3" /></Relationships>
</file>