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04aafbfdec43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829519bf9b43b9"/>
      <w:footerReference xmlns:r="http://schemas.openxmlformats.org/officeDocument/2006/relationships" w:type="default" r:id="Rb3039677687343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 INVEST AS   ·   Org.nr 992 810 521   ·   Karisvingen 9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829519bf9b43b9" /><Relationship Type="http://schemas.openxmlformats.org/officeDocument/2006/relationships/footer" Target="/word/footer1.xml" Id="Rb3039677687343ef" /></Relationships>
</file>