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31bd5b31714b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LØVÅSDAL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Lierskogen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Lierskogen,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LØVÅSDAL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14a1451f6f417b"/>
      <w:footerReference xmlns:r="http://schemas.openxmlformats.org/officeDocument/2006/relationships" w:type="default" r:id="Rdfcd3a73a36343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LØVÅSDAL ENTREPRENØR AS   ·   Org.nr 992 806 095   ·   Stabekkveien 8   ·   3420 LIERSKOGEN   ·   th-loe@online.no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LØVÅSDAL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14a1451f6f417b" /><Relationship Type="http://schemas.openxmlformats.org/officeDocument/2006/relationships/footer" Target="/word/footer1.xml" Id="Rdfcd3a73a363435c" /></Relationships>
</file>