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3e64e027b47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SEIL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SEIL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16dd7aa67443f"/>
      <w:footerReference xmlns:r="http://schemas.openxmlformats.org/officeDocument/2006/relationships" w:type="default" r:id="R92d9f0488609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SEIL ARKITEKTER AS   ·   Org.nr 992 713 313   ·   Nodeviga 18   ·   4610 KRISTIANSAND S   ·   Tlf. 38 07 19 90   ·   janicke@seil.no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SEIL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16dd7aa67443f" /><Relationship Type="http://schemas.openxmlformats.org/officeDocument/2006/relationships/footer" Target="/word/footer1.xml" Id="R92d9f048860946dc" /></Relationships>
</file>