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e8c22d259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FROST MEDIA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FROST MEDIA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9857bed55431a"/>
      <w:footerReference xmlns:r="http://schemas.openxmlformats.org/officeDocument/2006/relationships" w:type="default" r:id="Rbd55476e593b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FROST MEDIA FILM AS   ·   Org.nr 992 395 869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FROST MEDIA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9857bed55431a" /><Relationship Type="http://schemas.openxmlformats.org/officeDocument/2006/relationships/footer" Target="/word/footer1.xml" Id="Rbd55476e593b4e47" /></Relationships>
</file>