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6df07596a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SØVNSPESIALISTEN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SØVNSPESIALISTEN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0b34db5bb462e"/>
      <w:footerReference xmlns:r="http://schemas.openxmlformats.org/officeDocument/2006/relationships" w:type="default" r:id="R2f05414d6db9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SØVNSPESIALISTEN AS   ·   Org.nr 992 322 985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SØVNSPESIALISTEN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0b34db5bb462e" /><Relationship Type="http://schemas.openxmlformats.org/officeDocument/2006/relationships/footer" Target="/word/footer1.xml" Id="R2f05414d6db94bec" /></Relationships>
</file>