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27f458ab047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Leikanger,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BYGGMEISTER LANGETEIG &amp; VOLLDAL AS</w:t>
      </w:r>
    </w:p>
    <w:sectPr>
      <w:headerReference xmlns:r="http://schemas.openxmlformats.org/officeDocument/2006/relationships" w:type="default" r:id="Rf989dd5ca9e746fa"/>
      <w:footerReference xmlns:r="http://schemas.openxmlformats.org/officeDocument/2006/relationships" w:type="default" r:id="R1a1f0bea38a1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BYGGMEISTER LANGETEIG &amp; VOLLDAL AS   ·   Org.nr 992 175 141   ·   Eivaldgjerde 8   ·   6863 LEIKANGER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BYGGMEISTER LANGETEIG &amp; VOLLDAL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9dd5ca9e746fa" /><Relationship Type="http://schemas.openxmlformats.org/officeDocument/2006/relationships/footer" Target="/word/footer1.xml" Id="R1a1f0bea38a14cf6" /></Relationships>
</file>