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baf4303e3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ATLETO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ATLETO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98062ec93241ec"/>
      <w:footerReference xmlns:r="http://schemas.openxmlformats.org/officeDocument/2006/relationships" w:type="default" r:id="R5377cb8f3d89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ATLETO HOLDING AS   ·   Org.nr 992 149 191   ·   Gamle Sokndalsveien 38   ·   4372 EGERSUND   ·   Tlf. 51 49 39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8062ec93241ec" /><Relationship Type="http://schemas.openxmlformats.org/officeDocument/2006/relationships/footer" Target="/word/footer1.xml" Id="R5377cb8f3d894c67" /></Relationships>
</file>