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b75412466044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Nedre Vats,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ØYHATT AS</w:t>
      </w:r>
    </w:p>
    <w:sectPr>
      <w:headerReference xmlns:r="http://schemas.openxmlformats.org/officeDocument/2006/relationships" w:type="default" r:id="Re25f439c7d2e484a"/>
      <w:footerReference xmlns:r="http://schemas.openxmlformats.org/officeDocument/2006/relationships" w:type="default" r:id="R8f79659ba814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ØYHATT AS   ·   Org.nr 992 108 754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5f439c7d2e484a" /><Relationship Type="http://schemas.openxmlformats.org/officeDocument/2006/relationships/footer" Target="/word/footer1.xml" Id="R8f79659ba814474b" /></Relationships>
</file>