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0497814fe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659ef88229584d96"/>
      <w:footerReference xmlns:r="http://schemas.openxmlformats.org/officeDocument/2006/relationships" w:type="default" r:id="R238e3f6b76b0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ef88229584d96" /><Relationship Type="http://schemas.openxmlformats.org/officeDocument/2006/relationships/footer" Target="/word/footer1.xml" Id="R238e3f6b76b042fc" /></Relationships>
</file>