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96d07f2df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LILLEROVDE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LILLEROVDE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9088f4ee844c3"/>
      <w:footerReference xmlns:r="http://schemas.openxmlformats.org/officeDocument/2006/relationships" w:type="default" r:id="Rc8366311248e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LILLEROVDE MASKIN AS   ·   Org.nr 992 105 259   ·   Lisavegen 21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LILLEROVDE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9088f4ee844c3" /><Relationship Type="http://schemas.openxmlformats.org/officeDocument/2006/relationships/footer" Target="/word/footer1.xml" Id="Rc8366311248e472e" /></Relationships>
</file>