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9ad83df9a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BERTHA OG OLAV FRIDTJOV DALES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BERTHA OG OLAV FRIDTJOV DALES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75bda906bf47fa"/>
      <w:footerReference xmlns:r="http://schemas.openxmlformats.org/officeDocument/2006/relationships" w:type="default" r:id="R332a7fc3b48844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BERTHA OG OLAV FRIDTJOV DALES LEGAT STI   ·   Org.nr 992 081 015   ·   v/ Birger Sløgedal, Å gate 9   ·   4580 LYNGDAL   ·   birger.sloegedal@sor.no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BERTHA OG OLAV FRIDTJOV DALES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5bda906bf47fa" /><Relationship Type="http://schemas.openxmlformats.org/officeDocument/2006/relationships/footer" Target="/word/footer1.xml" Id="R332a7fc3b4884430" /></Relationships>
</file>