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2565422a341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JÆDEREN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JÆDEREN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46882a693e4635"/>
      <w:footerReference xmlns:r="http://schemas.openxmlformats.org/officeDocument/2006/relationships" w:type="default" r:id="Re1b6f09aa2494c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JÆDEREN AS   ·   Org.nr 992 060 409   ·   Dronning Mauds gate 1   ·   0250 OSLO   ·   Tlf. 22 01 21 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JÆDEREN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46882a693e4635" /><Relationship Type="http://schemas.openxmlformats.org/officeDocument/2006/relationships/footer" Target="/word/footer1.xml" Id="Re1b6f09aa2494c28" /></Relationships>
</file>