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a680db1f0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ae9651e6e0c949d8"/>
      <w:footerReference xmlns:r="http://schemas.openxmlformats.org/officeDocument/2006/relationships" w:type="default" r:id="R20a4cab91965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651e6e0c949d8" /><Relationship Type="http://schemas.openxmlformats.org/officeDocument/2006/relationships/footer" Target="/word/footer1.xml" Id="R20a4cab9196545b8" /></Relationships>
</file>