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6da26494e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SERVICETJENESTER AS</w:t>
      </w:r>
    </w:p>
    <w:sectPr>
      <w:headerReference xmlns:r="http://schemas.openxmlformats.org/officeDocument/2006/relationships" w:type="default" r:id="R43d3b388009645f8"/>
      <w:footerReference xmlns:r="http://schemas.openxmlformats.org/officeDocument/2006/relationships" w:type="default" r:id="R2c541be57e68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SERVICETJENESTER AS   ·   Org.nr 991 908 552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3b388009645f8" /><Relationship Type="http://schemas.openxmlformats.org/officeDocument/2006/relationships/footer" Target="/word/footer1.xml" Id="R2c541be57e684e0c" /></Relationships>
</file>